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A0C4" w14:textId="1130C49F" w:rsidR="00AC06AF" w:rsidRDefault="00BD3F2B">
      <w:pPr>
        <w:rPr>
          <w:rFonts w:ascii="Arial" w:hAnsi="Arial" w:cs="Arial"/>
          <w:color w:val="202124"/>
          <w:shd w:val="clear" w:color="auto" w:fill="FFFFFF"/>
        </w:rPr>
      </w:pPr>
      <w:r w:rsidRPr="00BD3F2B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6F3BBB1" wp14:editId="088BD093">
                <wp:simplePos x="0" y="0"/>
                <wp:positionH relativeFrom="margin">
                  <wp:posOffset>-552450</wp:posOffset>
                </wp:positionH>
                <wp:positionV relativeFrom="paragraph">
                  <wp:posOffset>-495300</wp:posOffset>
                </wp:positionV>
                <wp:extent cx="2644140" cy="1552575"/>
                <wp:effectExtent l="0" t="0" r="0" b="9525"/>
                <wp:wrapNone/>
                <wp:docPr id="1" name="Zone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F73F0A" w14:textId="77777777" w:rsidR="002D44A2" w:rsidRPr="002D44A2" w:rsidRDefault="002D44A2" w:rsidP="002D44A2">
                            <w:pPr>
                              <w:tabs>
                                <w:tab w:val="left" w:pos="5770"/>
                              </w:tabs>
                              <w:suppressAutoHyphens w:val="0"/>
                              <w:spacing w:after="0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85805755"/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AUTO ECOLE C’PERMIS</w:t>
                            </w:r>
                          </w:p>
                          <w:p w14:paraId="0B3A43F8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  <w:rPr>
                                <w:rFonts w:asciiTheme="minorHAnsi" w:eastAsiaTheme="minorHAnsi" w:hAnsiTheme="minorHAns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3 AVENUE FOCH </w:t>
                            </w:r>
                          </w:p>
                          <w:p w14:paraId="554E32B2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95240 CORMEILLES EN PARISIS</w:t>
                            </w:r>
                          </w:p>
                          <w:p w14:paraId="33FBB9F2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Tél : 01 39 31 75 00</w:t>
                            </w:r>
                          </w:p>
                          <w:p w14:paraId="5B19463D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Email : </w:t>
                            </w:r>
                            <w:r w:rsidRPr="002D44A2">
                              <w:rPr>
                                <w:rFonts w:cs="Calibri"/>
                                <w:sz w:val="18"/>
                                <w:szCs w:val="18"/>
                              </w:rPr>
                              <w:t>cpermis.cormeilles95@gmail.com</w:t>
                            </w:r>
                          </w:p>
                          <w:p w14:paraId="73A87D61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Numéro de Siret : 921 265 476 000 25</w:t>
                            </w:r>
                          </w:p>
                          <w:p w14:paraId="21DEEFAC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Numéro d’activité : </w:t>
                            </w:r>
                            <w:r w:rsidRPr="002D44A2">
                              <w:rPr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</w:rPr>
                              <w:t>11950820395</w:t>
                            </w:r>
                          </w:p>
                          <w:p w14:paraId="009D4FA9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  <w:rPr>
                                <w:rFonts w:cstheme="minorBidi"/>
                                <w:lang w:val="pt-PT"/>
                              </w:rPr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val="pt-PT"/>
                              </w:rPr>
                              <w:t xml:space="preserve">Numéro TVA intra : </w:t>
                            </w:r>
                            <w:r w:rsidRPr="002D44A2">
                              <w:rPr>
                                <w:rFonts w:cs="Calibri"/>
                                <w:b/>
                                <w:bCs/>
                                <w:color w:val="303030"/>
                                <w:sz w:val="18"/>
                                <w:szCs w:val="18"/>
                                <w:shd w:val="clear" w:color="auto" w:fill="FFFFFF"/>
                                <w:lang w:val="pt-PT"/>
                              </w:rPr>
                              <w:t xml:space="preserve">FR </w:t>
                            </w: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  <w:lang w:val="pt-PT"/>
                              </w:rPr>
                              <w:t>78 921265476</w:t>
                            </w:r>
                          </w:p>
                          <w:p w14:paraId="2E05C662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val="pt-PT"/>
                              </w:rPr>
                              <w:t>APE/NAF : 8553Z</w:t>
                            </w:r>
                          </w:p>
                          <w:p w14:paraId="2E987C17" w14:textId="77777777" w:rsidR="002D44A2" w:rsidRPr="002D44A2" w:rsidRDefault="002D44A2" w:rsidP="002D44A2">
                            <w:pPr>
                              <w:suppressAutoHyphens w:val="0"/>
                              <w:spacing w:after="0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44A2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N° Agrément : E 2309500080</w:t>
                            </w:r>
                            <w:bookmarkEnd w:id="0"/>
                          </w:p>
                          <w:p w14:paraId="33CF25C5" w14:textId="1458C35D" w:rsidR="00FD35F2" w:rsidRDefault="00FD35F2" w:rsidP="00FD35F2">
                            <w:pPr>
                              <w:pStyle w:val="NormalWeb"/>
                              <w:spacing w:before="0" w:after="0"/>
                            </w:pPr>
                          </w:p>
                          <w:p w14:paraId="2C4B8C78" w14:textId="77777777" w:rsidR="004422A2" w:rsidRDefault="004422A2" w:rsidP="00FD35F2">
                            <w:pPr>
                              <w:pStyle w:val="NormalWeb"/>
                              <w:spacing w:before="0" w:after="0"/>
                            </w:pPr>
                          </w:p>
                          <w:p w14:paraId="3BCBB6CE" w14:textId="77777777" w:rsidR="00BD3F2B" w:rsidRDefault="00BD3F2B" w:rsidP="00BD3F2B">
                            <w:pPr>
                              <w:pStyle w:val="NormalWeb"/>
                              <w:spacing w:before="0" w:after="0"/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3BBB1" id="_x0000_t202" coordsize="21600,21600" o:spt="202" path="m,l,21600r21600,l21600,xe">
                <v:stroke joinstyle="miter"/>
                <v:path gradientshapeok="t" o:connecttype="rect"/>
              </v:shapetype>
              <v:shape id="ZoneTexte 13" o:spid="_x0000_s1026" type="#_x0000_t202" style="position:absolute;margin-left:-43.5pt;margin-top:-39pt;width:208.2pt;height:122.2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" filled="f" stroked="f">
                <v:textbox>
                  <w:txbxContent>
                    <w:p w14:paraId="3FF73F0A" w14:textId="77777777" w:rsidR="002D44A2" w:rsidRPr="002D44A2" w:rsidRDefault="002D44A2" w:rsidP="002D44A2">
                      <w:pPr>
                        <w:tabs>
                          <w:tab w:val="left" w:pos="5770"/>
                        </w:tabs>
                        <w:suppressAutoHyphens w:val="0"/>
                        <w:spacing w:after="0"/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85805755"/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AUTO ECOLE C’PERMIS</w:t>
                      </w:r>
                    </w:p>
                    <w:p w14:paraId="0B3A43F8" w14:textId="77777777" w:rsidR="002D44A2" w:rsidRPr="002D44A2" w:rsidRDefault="002D44A2" w:rsidP="002D44A2">
                      <w:pPr>
                        <w:suppressAutoHyphens w:val="0"/>
                        <w:spacing w:after="0"/>
                        <w:rPr>
                          <w:rFonts w:asciiTheme="minorHAnsi" w:eastAsiaTheme="minorHAnsi" w:hAnsiTheme="minorHAns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3 AVENUE FOCH </w:t>
                      </w:r>
                    </w:p>
                    <w:p w14:paraId="554E32B2" w14:textId="77777777" w:rsidR="002D44A2" w:rsidRPr="002D44A2" w:rsidRDefault="002D44A2" w:rsidP="002D44A2">
                      <w:pPr>
                        <w:suppressAutoHyphens w:val="0"/>
                        <w:spacing w:after="0"/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95240 CORMEILLES EN PARISIS</w:t>
                      </w:r>
                    </w:p>
                    <w:p w14:paraId="33FBB9F2" w14:textId="77777777" w:rsidR="002D44A2" w:rsidRPr="002D44A2" w:rsidRDefault="002D44A2" w:rsidP="002D44A2">
                      <w:pPr>
                        <w:suppressAutoHyphens w:val="0"/>
                        <w:spacing w:after="0"/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Tél : 01 39 31 75 00</w:t>
                      </w:r>
                    </w:p>
                    <w:p w14:paraId="5B19463D" w14:textId="77777777" w:rsidR="002D44A2" w:rsidRPr="002D44A2" w:rsidRDefault="002D44A2" w:rsidP="002D44A2">
                      <w:pPr>
                        <w:suppressAutoHyphens w:val="0"/>
                        <w:spacing w:after="0"/>
                      </w:pPr>
                      <w:proofErr w:type="gramStart"/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Email</w:t>
                      </w:r>
                      <w:proofErr w:type="gramEnd"/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 : </w:t>
                      </w:r>
                      <w:r w:rsidRPr="002D44A2">
                        <w:rPr>
                          <w:rFonts w:cs="Calibri"/>
                          <w:sz w:val="18"/>
                          <w:szCs w:val="18"/>
                        </w:rPr>
                        <w:t>cpermis.cormeilles95@gmail.com</w:t>
                      </w:r>
                    </w:p>
                    <w:p w14:paraId="73A87D61" w14:textId="77777777" w:rsidR="002D44A2" w:rsidRPr="002D44A2" w:rsidRDefault="002D44A2" w:rsidP="002D44A2">
                      <w:pPr>
                        <w:suppressAutoHyphens w:val="0"/>
                        <w:spacing w:after="0"/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Numéro de Siret : 921 265 476 000 25</w:t>
                      </w:r>
                    </w:p>
                    <w:p w14:paraId="21DEEFAC" w14:textId="77777777" w:rsidR="002D44A2" w:rsidRPr="002D44A2" w:rsidRDefault="002D44A2" w:rsidP="002D44A2">
                      <w:pPr>
                        <w:suppressAutoHyphens w:val="0"/>
                        <w:spacing w:after="0"/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Numéro d’activité : </w:t>
                      </w:r>
                      <w:r w:rsidRPr="002D44A2">
                        <w:rPr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</w:rPr>
                        <w:t>11950820395</w:t>
                      </w:r>
                    </w:p>
                    <w:p w14:paraId="009D4FA9" w14:textId="77777777" w:rsidR="002D44A2" w:rsidRPr="002D44A2" w:rsidRDefault="002D44A2" w:rsidP="002D44A2">
                      <w:pPr>
                        <w:suppressAutoHyphens w:val="0"/>
                        <w:spacing w:after="0"/>
                        <w:rPr>
                          <w:rFonts w:cstheme="minorBidi"/>
                          <w:lang w:val="pt-PT"/>
                        </w:rPr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val="pt-PT"/>
                        </w:rPr>
                        <w:t xml:space="preserve">Numéro TVA intra : </w:t>
                      </w:r>
                      <w:r w:rsidRPr="002D44A2">
                        <w:rPr>
                          <w:rFonts w:cs="Calibri"/>
                          <w:b/>
                          <w:bCs/>
                          <w:color w:val="303030"/>
                          <w:sz w:val="18"/>
                          <w:szCs w:val="18"/>
                          <w:shd w:val="clear" w:color="auto" w:fill="FFFFFF"/>
                          <w:lang w:val="pt-PT"/>
                        </w:rPr>
                        <w:t xml:space="preserve">FR </w:t>
                      </w: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  <w:shd w:val="clear" w:color="auto" w:fill="FFFFFF"/>
                          <w:lang w:val="pt-PT"/>
                        </w:rPr>
                        <w:t>78 921265476</w:t>
                      </w:r>
                    </w:p>
                    <w:p w14:paraId="2E05C662" w14:textId="77777777" w:rsidR="002D44A2" w:rsidRPr="002D44A2" w:rsidRDefault="002D44A2" w:rsidP="002D44A2">
                      <w:pPr>
                        <w:suppressAutoHyphens w:val="0"/>
                        <w:spacing w:after="0"/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val="pt-PT"/>
                        </w:rPr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val="pt-PT"/>
                        </w:rPr>
                        <w:t>APE/NAF : 8553Z</w:t>
                      </w:r>
                    </w:p>
                    <w:p w14:paraId="2E987C17" w14:textId="77777777" w:rsidR="002D44A2" w:rsidRPr="002D44A2" w:rsidRDefault="002D44A2" w:rsidP="002D44A2">
                      <w:pPr>
                        <w:suppressAutoHyphens w:val="0"/>
                        <w:spacing w:after="0"/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2D44A2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N° Agrément : E 2309500080</w:t>
                      </w:r>
                      <w:bookmarkEnd w:id="1"/>
                    </w:p>
                    <w:p w14:paraId="33CF25C5" w14:textId="1458C35D" w:rsidR="00FD35F2" w:rsidRDefault="00FD35F2" w:rsidP="00FD35F2">
                      <w:pPr>
                        <w:pStyle w:val="NormalWeb"/>
                        <w:spacing w:before="0" w:after="0"/>
                      </w:pPr>
                    </w:p>
                    <w:p w14:paraId="2C4B8C78" w14:textId="77777777" w:rsidR="004422A2" w:rsidRDefault="004422A2" w:rsidP="00FD35F2">
                      <w:pPr>
                        <w:pStyle w:val="NormalWeb"/>
                        <w:spacing w:before="0" w:after="0"/>
                      </w:pPr>
                    </w:p>
                    <w:p w14:paraId="3BCBB6CE" w14:textId="77777777" w:rsidR="00BD3F2B" w:rsidRDefault="00BD3F2B" w:rsidP="00BD3F2B">
                      <w:pPr>
                        <w:pStyle w:val="NormalWeb"/>
                        <w:spacing w:before="0"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C77" w:rsidRPr="00647C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D68ECC" wp14:editId="0360C651">
                <wp:simplePos x="0" y="0"/>
                <wp:positionH relativeFrom="column">
                  <wp:posOffset>2005330</wp:posOffset>
                </wp:positionH>
                <wp:positionV relativeFrom="paragraph">
                  <wp:posOffset>-461645</wp:posOffset>
                </wp:positionV>
                <wp:extent cx="4439920" cy="1403985"/>
                <wp:effectExtent l="0" t="0" r="17780" b="2349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9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46540D" w14:textId="492D0403" w:rsidR="00647C77" w:rsidRPr="00E972C7" w:rsidRDefault="000D5881" w:rsidP="000D588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LES PARCOURS DE LA FORMATION B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68ECC" id="Zone de texte 2" o:spid="_x0000_s1027" type="#_x0000_t202" style="position:absolute;margin-left:157.9pt;margin-top:-36.35pt;width:349.6pt;height:110.5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" strokeweight=".26467mm">
                <v:textbox style="mso-fit-shape-to-text:t">
                  <w:txbxContent>
                    <w:p w14:paraId="6946540D" w14:textId="492D0403" w:rsidR="00647C77" w:rsidRPr="00E972C7" w:rsidRDefault="000D5881" w:rsidP="000D588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LES PARCOURS DE LA FORMATION B</w:t>
                      </w:r>
                    </w:p>
                  </w:txbxContent>
                </v:textbox>
              </v:shape>
            </w:pict>
          </mc:Fallback>
        </mc:AlternateContent>
      </w:r>
    </w:p>
    <w:p w14:paraId="3FFF5DCC" w14:textId="4D73B4E3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13E89823" w14:textId="2EE20D0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00620F40" w14:textId="01017F7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23292770" w14:textId="6958AE95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0A2E85EA" w14:textId="653C310F" w:rsidR="004422A2" w:rsidRPr="004422A2" w:rsidRDefault="004422A2">
      <w:pPr>
        <w:rPr>
          <w:rFonts w:ascii="Arial" w:hAnsi="Arial" w:cs="Arial"/>
          <w:b/>
          <w:bCs/>
          <w:color w:val="FF0000"/>
          <w:shd w:val="clear" w:color="auto" w:fill="FFFFFF"/>
        </w:rPr>
      </w:pPr>
      <w:r w:rsidRPr="004422A2">
        <w:rPr>
          <w:rFonts w:ascii="Arial" w:hAnsi="Arial" w:cs="Arial"/>
          <w:b/>
          <w:bCs/>
          <w:color w:val="FF0000"/>
          <w:shd w:val="clear" w:color="auto" w:fill="FFFFFF"/>
        </w:rPr>
        <w:t>DISPONIBLE EN AGENCE</w:t>
      </w:r>
    </w:p>
    <w:p w14:paraId="6D2332B8" w14:textId="032EDB65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23CF50D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1C4B81">
        <w:rPr>
          <w:rFonts w:ascii="Times New Roman" w:hAnsi="Times New Roman"/>
          <w:b/>
          <w:sz w:val="18"/>
          <w:szCs w:val="18"/>
          <w:u w:val="single"/>
        </w:rPr>
        <w:t>Mon parcours de formation Permis B, AAC et Boîte automatique</w:t>
      </w:r>
    </w:p>
    <w:p w14:paraId="635C09B6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1C4B81">
        <w:rPr>
          <w:rFonts w:ascii="Times New Roman" w:hAnsi="Times New Roman"/>
          <w:b/>
          <w:color w:val="FF0000"/>
          <w:sz w:val="18"/>
          <w:szCs w:val="18"/>
        </w:rPr>
        <w:t>Plusieurs filières possibles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1C4B81" w:rsidRPr="001C4B81" w14:paraId="6312B735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764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DECE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Apprentissage Anticipé de la conduite AAC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3EFB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Conduite supervisée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FB3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B traditionnel boîte manuelle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4A3F5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B78 : boîte automatique</w:t>
            </w:r>
          </w:p>
        </w:tc>
      </w:tr>
      <w:tr w:rsidR="001C4B81" w:rsidRPr="001C4B81" w14:paraId="524449FF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57D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A partir de 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19BE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15 ANS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655C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18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9A1F" w14:textId="33FAE47D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</w:t>
            </w:r>
            <w:r w:rsidR="00090830">
              <w:rPr>
                <w:rFonts w:ascii="Times New Roman" w:hAnsi="Times New Roman"/>
                <w:sz w:val="18"/>
                <w:szCs w:val="18"/>
              </w:rPr>
              <w:t>7</w:t>
            </w:r>
            <w:r w:rsidRPr="001C4B81">
              <w:rPr>
                <w:rFonts w:ascii="Times New Roman" w:hAnsi="Times New Roman"/>
                <w:sz w:val="18"/>
                <w:szCs w:val="18"/>
              </w:rPr>
              <w:t xml:space="preserve">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92D2" w14:textId="4BE732FB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</w:t>
            </w:r>
            <w:r w:rsidR="00090830">
              <w:rPr>
                <w:rFonts w:ascii="Times New Roman" w:hAnsi="Times New Roman"/>
                <w:sz w:val="18"/>
                <w:szCs w:val="18"/>
              </w:rPr>
              <w:t>7</w:t>
            </w:r>
            <w:r w:rsidRPr="001C4B81">
              <w:rPr>
                <w:rFonts w:ascii="Times New Roman" w:hAnsi="Times New Roman"/>
                <w:sz w:val="18"/>
                <w:szCs w:val="18"/>
              </w:rPr>
              <w:t xml:space="preserve"> ANS</w:t>
            </w:r>
          </w:p>
        </w:tc>
      </w:tr>
      <w:tr w:rsidR="001C4B81" w:rsidRPr="001C4B81" w14:paraId="0EE23218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8EF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Formation pratique minimum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263F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20 HEURES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FF2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20 HEURES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3558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20 HEURES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3C3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13 HEURES</w:t>
            </w:r>
          </w:p>
        </w:tc>
      </w:tr>
      <w:tr w:rsidR="001C4B81" w:rsidRPr="001C4B81" w14:paraId="40EE5941" w14:textId="77777777" w:rsidTr="00236BC0"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73BA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1C4B81">
              <w:rPr>
                <w:rFonts w:ascii="Times New Roman" w:hAnsi="Times New Roman"/>
                <w:b/>
                <w:sz w:val="18"/>
                <w:szCs w:val="18"/>
              </w:rPr>
              <w:t>Durée du permis probatoire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521A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2 ANS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9DB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3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43E3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3 ANS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F286B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1C4B81">
              <w:rPr>
                <w:rFonts w:ascii="Times New Roman" w:hAnsi="Times New Roman"/>
                <w:sz w:val="18"/>
                <w:szCs w:val="18"/>
              </w:rPr>
              <w:t>3 ANS</w:t>
            </w:r>
          </w:p>
        </w:tc>
      </w:tr>
    </w:tbl>
    <w:p w14:paraId="12E2D7ED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color w:val="0070C0"/>
          <w:sz w:val="18"/>
          <w:szCs w:val="18"/>
        </w:rPr>
      </w:pPr>
    </w:p>
    <w:p w14:paraId="2382534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color w:val="0070C0"/>
          <w:sz w:val="18"/>
          <w:szCs w:val="18"/>
        </w:rPr>
      </w:pPr>
      <w:r w:rsidRPr="001C4B81">
        <w:rPr>
          <w:rFonts w:ascii="Times New Roman" w:hAnsi="Times New Roman"/>
          <w:b/>
          <w:color w:val="0070C0"/>
          <w:sz w:val="18"/>
          <w:szCs w:val="18"/>
        </w:rPr>
        <w:t xml:space="preserve">AAC </w:t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</w:r>
      <w:r w:rsidRPr="001C4B81">
        <w:rPr>
          <w:rFonts w:ascii="Times New Roman" w:hAnsi="Times New Roman"/>
          <w:b/>
          <w:color w:val="0070C0"/>
          <w:sz w:val="18"/>
          <w:szCs w:val="18"/>
        </w:rPr>
        <w:tab/>
        <w:t>Conduite supervisée</w:t>
      </w:r>
    </w:p>
    <w:p w14:paraId="59C081E9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• Un rendez-vous préalable</w:t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</w:r>
      <w:r w:rsidRPr="001C4B81">
        <w:rPr>
          <w:rFonts w:ascii="Times New Roman" w:hAnsi="Times New Roman"/>
          <w:sz w:val="18"/>
          <w:szCs w:val="18"/>
        </w:rPr>
        <w:tab/>
        <w:t>• Un rendez-vous préalable</w:t>
      </w:r>
    </w:p>
    <w:p w14:paraId="4944A24F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• Minimum 1 an et 3000 km de conduite</w:t>
      </w:r>
    </w:p>
    <w:p w14:paraId="6913824B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• Au moins 2 rendez-vous pédagogiques</w:t>
      </w:r>
    </w:p>
    <w:p w14:paraId="2C7A7008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14:paraId="7028B54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1C4B81">
        <w:rPr>
          <w:rFonts w:ascii="Times New Roman" w:hAnsi="Times New Roman"/>
          <w:b/>
          <w:sz w:val="18"/>
          <w:szCs w:val="18"/>
          <w:u w:val="single"/>
        </w:rPr>
        <w:t>Définition</w:t>
      </w:r>
    </w:p>
    <w:p w14:paraId="64BE49FD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bookmarkStart w:id="1" w:name="_Hlk522920327"/>
      <w:r w:rsidRPr="001C4B81">
        <w:rPr>
          <w:rFonts w:ascii="Times New Roman" w:hAnsi="Times New Roman"/>
          <w:b/>
          <w:sz w:val="18"/>
          <w:szCs w:val="18"/>
        </w:rPr>
        <w:t>Le permis B permet la conduite de :</w:t>
      </w:r>
    </w:p>
    <w:p w14:paraId="732964EB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Véhicules dont le PTAC (poids total en charge) est inférieur ou égal à 3,5 tonnes, pouvant être affecté au transport des personnes ou des marchandises.</w:t>
      </w:r>
    </w:p>
    <w:p w14:paraId="16118ECC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Véhicules pouvant comporter neuf places assises au plus (siège du conducteur compris).</w:t>
      </w:r>
    </w:p>
    <w:bookmarkEnd w:id="1"/>
    <w:p w14:paraId="3A9FF2AA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</w:p>
    <w:p w14:paraId="252D3355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1C4B81">
        <w:rPr>
          <w:rFonts w:ascii="Times New Roman" w:hAnsi="Times New Roman"/>
          <w:b/>
          <w:sz w:val="18"/>
          <w:szCs w:val="18"/>
        </w:rPr>
        <w:t>Le permis B autorise la conduite des mêmes véhicules avec une remorque :</w:t>
      </w:r>
    </w:p>
    <w:p w14:paraId="521719F9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Si le PTAC de la remorque est ≤ à 750kg.</w:t>
      </w:r>
    </w:p>
    <w:p w14:paraId="5B4C33FB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Si le PTAC de la remorque + PTAC du véhicule tracteur est ≤ à 3,5 tonnes.</w:t>
      </w:r>
    </w:p>
    <w:p w14:paraId="15730BD0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</w:p>
    <w:p w14:paraId="7998E60D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1C4B81">
        <w:rPr>
          <w:rFonts w:ascii="Times New Roman" w:hAnsi="Times New Roman"/>
          <w:b/>
          <w:sz w:val="18"/>
          <w:szCs w:val="18"/>
        </w:rPr>
        <w:t>Conditions requises :</w:t>
      </w:r>
    </w:p>
    <w:p w14:paraId="79BE8977" w14:textId="77777777" w:rsidR="001C4B81" w:rsidRPr="001C4B81" w:rsidRDefault="001C4B81" w:rsidP="001C4B81">
      <w:pPr>
        <w:numPr>
          <w:ilvl w:val="0"/>
          <w:numId w:val="14"/>
        </w:numPr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 xml:space="preserve">Avoir minimum 18 ans – Être titulaire de l’ASSR2 ou de l’ASR. </w:t>
      </w:r>
    </w:p>
    <w:p w14:paraId="1DAC871B" w14:textId="77777777" w:rsidR="001C4B81" w:rsidRPr="001C4B81" w:rsidRDefault="001C4B81" w:rsidP="001C4B81">
      <w:pPr>
        <w:spacing w:after="0"/>
        <w:ind w:firstLine="36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Durée de la formation : 20 heures (minimum légal obligatoire).</w:t>
      </w:r>
    </w:p>
    <w:p w14:paraId="7EC7C76F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</w:p>
    <w:p w14:paraId="513AE91B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1C4B81">
        <w:rPr>
          <w:rFonts w:ascii="Times New Roman" w:hAnsi="Times New Roman"/>
          <w:b/>
          <w:sz w:val="18"/>
          <w:szCs w:val="18"/>
        </w:rPr>
        <w:t>Programme :</w:t>
      </w:r>
    </w:p>
    <w:p w14:paraId="5C0D8D58" w14:textId="77777777" w:rsidR="001C4B81" w:rsidRPr="001C4B81" w:rsidRDefault="001C4B81" w:rsidP="001C4B81">
      <w:pPr>
        <w:numPr>
          <w:ilvl w:val="0"/>
          <w:numId w:val="14"/>
        </w:numPr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Une évaluation de départ afin de déterminer le nombre d’heures moyen et le coût de la formation.</w:t>
      </w:r>
    </w:p>
    <w:p w14:paraId="0EF44F53" w14:textId="77777777" w:rsidR="001C4B81" w:rsidRPr="001C4B81" w:rsidRDefault="001C4B81" w:rsidP="001C4B81">
      <w:pPr>
        <w:jc w:val="both"/>
        <w:textAlignment w:val="baseline"/>
      </w:pPr>
      <w:r w:rsidRPr="001C4B81">
        <w:rPr>
          <w:rFonts w:ascii="Times New Roman" w:hAnsi="Times New Roman"/>
          <w:b/>
          <w:sz w:val="18"/>
          <w:szCs w:val="18"/>
          <w:u w:val="single"/>
        </w:rPr>
        <w:t xml:space="preserve">Une formation théorique : </w:t>
      </w:r>
    </w:p>
    <w:p w14:paraId="4D93DB46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La formation théorique porte sur la connaissance des règlements concernant la circulation et la conduite d’un véhicule ainsi que sur le comportement du conducteur.</w:t>
      </w:r>
    </w:p>
    <w:p w14:paraId="3C4FE824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Les cours sont dispensés, dans les locaux de l’école de conduite, par un enseignant de la conduite et de la sécurité routière titulaire d’une autorisation d’enseigner en cours de validité.</w:t>
      </w:r>
    </w:p>
    <w:p w14:paraId="60899381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L’entrainement au code peut être suivi dans les locaux de l’école de conduite avec un support média ou/et avec un enseignant ou/et via internet.</w:t>
      </w:r>
    </w:p>
    <w:p w14:paraId="18ECA152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lastRenderedPageBreak/>
        <w:t xml:space="preserve">Préparation à l’épreuve théorique générale (ETG) par des cours de code sur les thèmes </w:t>
      </w:r>
    </w:p>
    <w:p w14:paraId="48F57804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dispositions légales en matière de circulation routière.</w:t>
      </w:r>
    </w:p>
    <w:p w14:paraId="0C0A1842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 conducteur : les effets dus à une consommation d’alcool, de drogues et de médicaments sur la conduite, l’influence de la fatigue sur la conduite, la pression sociale (publicité, travail…) et la pression des pairs, etc.</w:t>
      </w:r>
    </w:p>
    <w:p w14:paraId="7A51578B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La route : les risques liés aux conditions météorologiques et aux états de la chaussée, etc.</w:t>
      </w:r>
    </w:p>
    <w:p w14:paraId="1D9858D9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autres usagers de la route : la vigilance et les attitudes à l’égard des autres usagers, les usagers vulnérables, les spécificités de certaines catégories de véhicules et les différentes conditions de visibilité de leurs conducteurs, etc.</w:t>
      </w:r>
    </w:p>
    <w:p w14:paraId="78953F4A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La règlementation générale : le transport d’un chargement et de personnes, la règlementation relative à l’obligation d’assurance et aux documents administratifs liés à l’utilisation du véhicule, etc.</w:t>
      </w:r>
    </w:p>
    <w:p w14:paraId="10A9FE82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gestes de premiers secours.</w:t>
      </w:r>
    </w:p>
    <w:p w14:paraId="6495882F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précautions nécessaires à prendre en quittant le véhicule.</w:t>
      </w:r>
    </w:p>
    <w:p w14:paraId="57964D70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éléments mécaniques et autres équipements liés à la sécurité.</w:t>
      </w:r>
    </w:p>
    <w:p w14:paraId="3C259DC6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équipements de sécurité des véhicules.</w:t>
      </w:r>
    </w:p>
    <w:p w14:paraId="0A2297D7" w14:textId="77777777" w:rsidR="001C4B81" w:rsidRPr="001C4B81" w:rsidRDefault="001C4B81" w:rsidP="001C4B81">
      <w:pPr>
        <w:numPr>
          <w:ilvl w:val="0"/>
          <w:numId w:val="14"/>
        </w:numPr>
        <w:spacing w:after="0"/>
        <w:ind w:left="714" w:hanging="357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1C4B81">
        <w:rPr>
          <w:rFonts w:ascii="Times New Roman" w:hAnsi="Times New Roman"/>
          <w:sz w:val="18"/>
          <w:szCs w:val="18"/>
        </w:rPr>
        <w:t>Les règles d’utilisation du véhicule en relation avec le respect de l’environnement.</w:t>
      </w:r>
    </w:p>
    <w:p w14:paraId="6C27BD96" w14:textId="77777777" w:rsidR="001C4B81" w:rsidRPr="001C4B81" w:rsidRDefault="001C4B81" w:rsidP="001C4B81">
      <w:pPr>
        <w:spacing w:after="0"/>
        <w:ind w:left="357"/>
        <w:jc w:val="both"/>
        <w:textAlignment w:val="baseline"/>
        <w:rPr>
          <w:rFonts w:ascii="Times New Roman" w:hAnsi="Times New Roman"/>
          <w:sz w:val="18"/>
          <w:szCs w:val="18"/>
        </w:rPr>
      </w:pPr>
    </w:p>
    <w:p w14:paraId="4BA12352" w14:textId="77777777" w:rsidR="001C4B81" w:rsidRPr="001C4B81" w:rsidRDefault="001C4B81" w:rsidP="001C4B81">
      <w:pPr>
        <w:jc w:val="both"/>
        <w:textAlignment w:val="baseline"/>
      </w:pPr>
      <w:r w:rsidRPr="001C4B81">
        <w:rPr>
          <w:rFonts w:ascii="Times New Roman" w:hAnsi="Times New Roman"/>
          <w:b/>
          <w:sz w:val="18"/>
          <w:szCs w:val="18"/>
          <w:u w:val="single"/>
        </w:rPr>
        <w:t xml:space="preserve">Une formation pratique : </w:t>
      </w:r>
    </w:p>
    <w:p w14:paraId="7FD4D621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La formation pratique porte sur la conduite d’un véhicule et sur la sensibilisation aux différents risques de la route.</w:t>
      </w:r>
    </w:p>
    <w:p w14:paraId="2327ABEC" w14:textId="77777777" w:rsidR="001C4B81" w:rsidRPr="001C4B81" w:rsidRDefault="001C4B81" w:rsidP="001C4B81">
      <w:pPr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  <w:r w:rsidRPr="001C4B81">
        <w:rPr>
          <w:rFonts w:ascii="Times New Roman" w:hAnsi="Times New Roman"/>
          <w:color w:val="0070C0"/>
          <w:sz w:val="18"/>
          <w:szCs w:val="18"/>
        </w:rPr>
        <w:t>Les 4 compétences et les compétences associées ci-dessous sont enseignées et doivent être acquises en fin de formation. Elles sont traitées en abordant les points suivants : le pourquoi, le comment, les risques, les influences de l’entourage et du mode de vie de l’élève, les pressions exercées par la société telles que la publicité, le travail…, l’auto-évaluation.</w:t>
      </w:r>
    </w:p>
    <w:p w14:paraId="43FB40FE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color w:val="0070C0"/>
          <w:sz w:val="18"/>
          <w:szCs w:val="18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1C4B81" w:rsidRPr="001C4B81" w14:paraId="5EC43C3B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93C53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C8BECC8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F078A14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F48D771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Maîtriser le maniement du véhicule dans un trafic faible ou nul</w:t>
            </w:r>
          </w:p>
          <w:p w14:paraId="187DCA0B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C01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Connaitre les principaux organes et commandes du véhicule, effectuer des vérifications intérieures et extérieures.</w:t>
            </w:r>
          </w:p>
          <w:p w14:paraId="60231A9C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Entrer, s’installer au poste de conduite et en sortir.</w:t>
            </w:r>
          </w:p>
          <w:p w14:paraId="3DC0B91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Tenir, tourner le volant et maintenir la trajectoire.</w:t>
            </w:r>
          </w:p>
          <w:p w14:paraId="2589D98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démarrer et s’arrêter.</w:t>
            </w:r>
          </w:p>
          <w:p w14:paraId="346B345D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Doser l’accélération et le freinage à diverses allures.</w:t>
            </w:r>
          </w:p>
          <w:p w14:paraId="0FC4943A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Utiliser la boîte de vitesse.</w:t>
            </w:r>
          </w:p>
          <w:p w14:paraId="037730A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Diriger la voiture en avant en ligne droite et en courbe en adaptant allure et trajectoire.</w:t>
            </w:r>
          </w:p>
          <w:p w14:paraId="0E91C691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Regarder autour de soi et avertir.</w:t>
            </w:r>
          </w:p>
          <w:p w14:paraId="097B6AF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Effectuer une marche arrière et un demi-tour en sécurité.</w:t>
            </w:r>
          </w:p>
        </w:tc>
      </w:tr>
      <w:tr w:rsidR="001C4B81" w:rsidRPr="001C4B81" w14:paraId="6E1CD5B4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98D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3ABF8883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60E4CE99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44D6A89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Appréhender la route et circuler dans des conditions normales</w:t>
            </w:r>
          </w:p>
          <w:p w14:paraId="7A0E56A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8462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Rechercher la signalisation, les indices utiles et en tenir compte.</w:t>
            </w:r>
          </w:p>
          <w:p w14:paraId="14C95D1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Positionner le véhicule sur la chaussée et choisir la voie de circulation.</w:t>
            </w:r>
          </w:p>
          <w:p w14:paraId="0C046198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Adapter allure aux situations.</w:t>
            </w:r>
          </w:p>
          <w:p w14:paraId="1F20C6D5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Tourner à droite et à gauche en agglomération.</w:t>
            </w:r>
          </w:p>
          <w:p w14:paraId="47789F36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Détecter, identifier et franchir les intersections suivant le régime de priorité.</w:t>
            </w:r>
          </w:p>
          <w:p w14:paraId="7980BF8B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Franchir les ronds-points et les carrefours à sens giratoire.</w:t>
            </w:r>
          </w:p>
          <w:p w14:paraId="5B412B0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S’arrêter et stationner en épi, en bataille et en créneau.</w:t>
            </w:r>
          </w:p>
        </w:tc>
      </w:tr>
      <w:tr w:rsidR="001C4B81" w:rsidRPr="001C4B81" w14:paraId="31E7455F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F47A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DAC0BC3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1C4BFFA0" w14:textId="77777777" w:rsidR="001C4B81" w:rsidRPr="001C4B81" w:rsidRDefault="001C4B81" w:rsidP="001C4B81">
            <w:pPr>
              <w:spacing w:after="0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A9A510D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Circuler dans des conditions difficiles et partager la route avec les autres usagers</w:t>
            </w:r>
          </w:p>
          <w:p w14:paraId="7D2434D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0321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Evaluer et maintenir les distances de sécurité.</w:t>
            </w:r>
          </w:p>
          <w:p w14:paraId="74E0FFE6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Croiser, dépasser, être dépassé.</w:t>
            </w:r>
          </w:p>
          <w:p w14:paraId="76C5FE95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 xml:space="preserve">• Passer des virages et conduire en déclivité. </w:t>
            </w:r>
          </w:p>
          <w:p w14:paraId="24C486DA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caractéristiques des autres usagers et savoir se comporter à leur égard, avec respect et courtoisie.</w:t>
            </w:r>
          </w:p>
          <w:p w14:paraId="22762241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S’insérer, circuler et sortir d’une voie rapide.</w:t>
            </w:r>
          </w:p>
          <w:p w14:paraId="290CCEE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Conduire dans une file de véhicules et dans une circulation dense.</w:t>
            </w:r>
          </w:p>
          <w:p w14:paraId="6B6A9C6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règles relatives à la circulation inter-files des motocyclistes. Savoir en tenir compte.</w:t>
            </w:r>
          </w:p>
          <w:p w14:paraId="7400155A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Conduire quand l’adhérence et la visibilité sont réduites.</w:t>
            </w:r>
          </w:p>
          <w:p w14:paraId="4240256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Conduire à l’abord et dans la traversée d’ouvrages routiers tels que les tunnels, les ponts….</w:t>
            </w:r>
          </w:p>
        </w:tc>
      </w:tr>
      <w:tr w:rsidR="001C4B81" w:rsidRPr="001C4B81" w14:paraId="54DDFDF3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1166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D713F4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sz w:val="14"/>
                <w:szCs w:val="14"/>
              </w:rPr>
              <w:t>• Pratiquer une conduite autonome, sûre et économique</w:t>
            </w:r>
          </w:p>
          <w:p w14:paraId="5C94B292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84F2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Suivre un itinéraire de manière autonome.</w:t>
            </w:r>
          </w:p>
          <w:p w14:paraId="6960260E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Préparer et effectuer un voyage longue distance en autonomie.</w:t>
            </w:r>
          </w:p>
          <w:p w14:paraId="28A0E7BD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principaux facteurs de risque au volant et les recommandations à appliquer.</w:t>
            </w:r>
          </w:p>
          <w:p w14:paraId="3FE712C7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Connaître les comportements à adopter en cas d’accident : protéger, alerter, secourir.</w:t>
            </w:r>
          </w:p>
          <w:p w14:paraId="1EC84352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Faire l’expérience des aides à la conduite du véhicule (régulateur, limiteur de vitesse, ABS, aides à la navigation…)</w:t>
            </w:r>
          </w:p>
          <w:p w14:paraId="03CB714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Avoir des notions sur l’entretien, le dépannage et les situations d’urgence.</w:t>
            </w:r>
          </w:p>
          <w:p w14:paraId="2EC4F45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Pratiquer l’éconduite.</w:t>
            </w:r>
          </w:p>
        </w:tc>
      </w:tr>
    </w:tbl>
    <w:p w14:paraId="63643F66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</w:p>
    <w:p w14:paraId="17E10A04" w14:textId="77777777" w:rsidR="001C4B81" w:rsidRPr="001C4B81" w:rsidRDefault="001C4B81" w:rsidP="001C4B81">
      <w:pPr>
        <w:spacing w:after="0"/>
        <w:jc w:val="both"/>
        <w:textAlignment w:val="baseline"/>
      </w:pPr>
      <w:r w:rsidRPr="001C4B81">
        <w:rPr>
          <w:rFonts w:ascii="Times New Roman" w:hAnsi="Times New Roman"/>
          <w:b/>
          <w:color w:val="FF0000"/>
          <w:sz w:val="14"/>
          <w:szCs w:val="14"/>
        </w:rPr>
        <w:t>LES EPREUVES DU PERMIS</w:t>
      </w:r>
    </w:p>
    <w:p w14:paraId="2F4A0CC0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1C4B81" w:rsidRPr="001C4B81" w14:paraId="6DA0F5DC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FEA9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color w:val="0070C0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color w:val="0070C0"/>
                <w:sz w:val="14"/>
                <w:szCs w:val="14"/>
              </w:rPr>
              <w:t>Epreuve théorique générale : le code *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7C39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40 questions dont 4 en vidéo : 35 bonnes réponses pour obtenir le code.</w:t>
            </w:r>
          </w:p>
          <w:p w14:paraId="3C1786F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Valable 5 ans ou 5 épreuves.</w:t>
            </w:r>
          </w:p>
        </w:tc>
      </w:tr>
      <w:tr w:rsidR="001C4B81" w:rsidRPr="001C4B81" w14:paraId="62F1BD5C" w14:textId="77777777" w:rsidTr="00236BC0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F41A" w14:textId="77777777" w:rsidR="001C4B81" w:rsidRPr="001C4B81" w:rsidRDefault="001C4B81" w:rsidP="001C4B8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color w:val="0070C0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b/>
                <w:color w:val="0070C0"/>
                <w:sz w:val="14"/>
                <w:szCs w:val="14"/>
              </w:rPr>
              <w:t>Epreuve pratique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57AF7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32 minutes.</w:t>
            </w:r>
          </w:p>
          <w:p w14:paraId="531B1053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Conduite en agglomération et sur route et/ou autoroute.</w:t>
            </w:r>
          </w:p>
          <w:p w14:paraId="504E1BA4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Un arrêt de précision et une manœuvre en marche arrière.</w:t>
            </w:r>
          </w:p>
          <w:p w14:paraId="5F8741BC" w14:textId="77777777" w:rsidR="001C4B81" w:rsidRPr="001C4B81" w:rsidRDefault="001C4B81" w:rsidP="001C4B8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1C4B81">
              <w:rPr>
                <w:rFonts w:ascii="Times New Roman" w:hAnsi="Times New Roman"/>
                <w:sz w:val="14"/>
                <w:szCs w:val="14"/>
              </w:rPr>
              <w:t>• Une question en lien avec la sécurité routière et une question de premiers secours.</w:t>
            </w:r>
          </w:p>
        </w:tc>
      </w:tr>
    </w:tbl>
    <w:p w14:paraId="6EFA5A1F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</w:p>
    <w:p w14:paraId="15604017" w14:textId="77777777" w:rsidR="001C4B81" w:rsidRPr="001C4B81" w:rsidRDefault="001C4B81" w:rsidP="001C4B81">
      <w:pPr>
        <w:spacing w:after="0"/>
        <w:jc w:val="both"/>
        <w:textAlignment w:val="baseline"/>
        <w:rPr>
          <w:rFonts w:ascii="Times New Roman" w:hAnsi="Times New Roman"/>
          <w:sz w:val="14"/>
          <w:szCs w:val="14"/>
        </w:rPr>
      </w:pPr>
      <w:r w:rsidRPr="001C4B81">
        <w:rPr>
          <w:rFonts w:ascii="Times New Roman" w:hAnsi="Times New Roman"/>
          <w:sz w:val="14"/>
          <w:szCs w:val="14"/>
        </w:rPr>
        <w:t>Les permis de conduire de la catégorie B ont une durée de validité de 15 ans.</w:t>
      </w:r>
    </w:p>
    <w:p w14:paraId="28876A54" w14:textId="77777777" w:rsidR="001C4B81" w:rsidRPr="001C4B81" w:rsidRDefault="001C4B81" w:rsidP="001C4B81">
      <w:pPr>
        <w:spacing w:after="0"/>
        <w:jc w:val="both"/>
        <w:textAlignment w:val="baseline"/>
      </w:pPr>
      <w:r w:rsidRPr="001C4B81">
        <w:rPr>
          <w:rFonts w:ascii="Times New Roman" w:hAnsi="Times New Roman"/>
          <w:sz w:val="14"/>
          <w:szCs w:val="14"/>
        </w:rPr>
        <w:t>*Vous n’avez pas à repasser le code si vous êtes titulaire d’un autre permis depuis moins de 5 ans.</w:t>
      </w:r>
    </w:p>
    <w:p w14:paraId="73C64B5D" w14:textId="72B05AF5" w:rsidR="00AC06AF" w:rsidRPr="00DA4C0A" w:rsidRDefault="00AC06AF" w:rsidP="001C4B81">
      <w:pPr>
        <w:jc w:val="both"/>
        <w:textAlignment w:val="baseline"/>
        <w:rPr>
          <w:rFonts w:ascii="Times New Roman" w:eastAsia="Times New Roman" w:hAnsi="Times New Roman"/>
          <w:color w:val="1B1B1C"/>
          <w:sz w:val="24"/>
          <w:szCs w:val="24"/>
          <w:lang w:eastAsia="fr-FR"/>
        </w:rPr>
      </w:pPr>
    </w:p>
    <w:sectPr w:rsidR="00AC06AF" w:rsidRPr="00DA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7FBDC" w14:textId="77777777" w:rsidR="00F77B34" w:rsidRDefault="00F77B34" w:rsidP="00647C77">
      <w:pPr>
        <w:spacing w:after="0"/>
      </w:pPr>
      <w:r>
        <w:separator/>
      </w:r>
    </w:p>
  </w:endnote>
  <w:endnote w:type="continuationSeparator" w:id="0">
    <w:p w14:paraId="1BB76D1A" w14:textId="77777777" w:rsidR="00F77B34" w:rsidRDefault="00F77B34" w:rsidP="00647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B365" w14:textId="77777777" w:rsidR="00647C77" w:rsidRDefault="00647C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13FD" w14:textId="3665C77E" w:rsidR="00647C77" w:rsidRDefault="00A61811">
    <w:pPr>
      <w:pStyle w:val="Pieddepage"/>
    </w:pPr>
    <w:r>
      <w:t>PARCOURS1</w:t>
    </w:r>
    <w:r w:rsidR="001C4B81">
      <w:t>3</w:t>
    </w:r>
  </w:p>
  <w:p w14:paraId="4CE1CF3F" w14:textId="28DBED0E" w:rsidR="00647C77" w:rsidRDefault="00647C77">
    <w:pPr>
      <w:pStyle w:val="Pieddepage"/>
    </w:pPr>
    <w:r>
      <w:t xml:space="preserve">Mise à jour </w:t>
    </w:r>
    <w:r w:rsidR="00CC5462">
      <w:t>20/12/2023</w:t>
    </w:r>
  </w:p>
  <w:p w14:paraId="6CF6CFB6" w14:textId="77777777" w:rsidR="00647C77" w:rsidRDefault="00647C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DFEB" w14:textId="77777777" w:rsidR="00647C77" w:rsidRDefault="00647C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4AD7" w14:textId="77777777" w:rsidR="00F77B34" w:rsidRDefault="00F77B34" w:rsidP="00647C77">
      <w:pPr>
        <w:spacing w:after="0"/>
      </w:pPr>
      <w:r>
        <w:separator/>
      </w:r>
    </w:p>
  </w:footnote>
  <w:footnote w:type="continuationSeparator" w:id="0">
    <w:p w14:paraId="38E86900" w14:textId="77777777" w:rsidR="00F77B34" w:rsidRDefault="00F77B34" w:rsidP="00647C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7157" w14:textId="77777777" w:rsidR="00647C77" w:rsidRDefault="00647C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797D" w14:textId="77777777" w:rsidR="00647C77" w:rsidRDefault="00647C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6267" w14:textId="77777777" w:rsidR="00647C77" w:rsidRDefault="00647C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AD6"/>
    <w:multiLevelType w:val="multilevel"/>
    <w:tmpl w:val="E8D84B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E230B20"/>
    <w:multiLevelType w:val="multilevel"/>
    <w:tmpl w:val="E1E2431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1163FB"/>
    <w:multiLevelType w:val="multilevel"/>
    <w:tmpl w:val="A52AC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76F2ADB"/>
    <w:multiLevelType w:val="hybridMultilevel"/>
    <w:tmpl w:val="C23E5FB4"/>
    <w:lvl w:ilvl="0" w:tplc="37785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27C1E"/>
    <w:multiLevelType w:val="multilevel"/>
    <w:tmpl w:val="B11859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D8A48F6"/>
    <w:multiLevelType w:val="multilevel"/>
    <w:tmpl w:val="A3206E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FA51900"/>
    <w:multiLevelType w:val="multilevel"/>
    <w:tmpl w:val="98A20B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1DE7B38"/>
    <w:multiLevelType w:val="multilevel"/>
    <w:tmpl w:val="BC4059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55393574"/>
    <w:multiLevelType w:val="multilevel"/>
    <w:tmpl w:val="DF2AE1C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5D751CA"/>
    <w:multiLevelType w:val="multilevel"/>
    <w:tmpl w:val="07A225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56AA0936"/>
    <w:multiLevelType w:val="multilevel"/>
    <w:tmpl w:val="38323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60821D7B"/>
    <w:multiLevelType w:val="multilevel"/>
    <w:tmpl w:val="397CBF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6FF43783"/>
    <w:multiLevelType w:val="multilevel"/>
    <w:tmpl w:val="C116DD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736D7F2C"/>
    <w:multiLevelType w:val="multilevel"/>
    <w:tmpl w:val="0D8AAC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72259599">
    <w:abstractNumId w:val="3"/>
  </w:num>
  <w:num w:numId="2" w16cid:durableId="1773085149">
    <w:abstractNumId w:val="13"/>
  </w:num>
  <w:num w:numId="3" w16cid:durableId="1820608839">
    <w:abstractNumId w:val="0"/>
  </w:num>
  <w:num w:numId="4" w16cid:durableId="1589577013">
    <w:abstractNumId w:val="12"/>
  </w:num>
  <w:num w:numId="5" w16cid:durableId="852379735">
    <w:abstractNumId w:val="4"/>
  </w:num>
  <w:num w:numId="6" w16cid:durableId="612447402">
    <w:abstractNumId w:val="7"/>
  </w:num>
  <w:num w:numId="7" w16cid:durableId="2005693727">
    <w:abstractNumId w:val="11"/>
  </w:num>
  <w:num w:numId="8" w16cid:durableId="172496805">
    <w:abstractNumId w:val="5"/>
  </w:num>
  <w:num w:numId="9" w16cid:durableId="1173300278">
    <w:abstractNumId w:val="10"/>
  </w:num>
  <w:num w:numId="10" w16cid:durableId="1831292012">
    <w:abstractNumId w:val="6"/>
  </w:num>
  <w:num w:numId="11" w16cid:durableId="219482223">
    <w:abstractNumId w:val="9"/>
  </w:num>
  <w:num w:numId="12" w16cid:durableId="135223499">
    <w:abstractNumId w:val="2"/>
  </w:num>
  <w:num w:numId="13" w16cid:durableId="562064973">
    <w:abstractNumId w:val="1"/>
  </w:num>
  <w:num w:numId="14" w16cid:durableId="860095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AF"/>
    <w:rsid w:val="000032E5"/>
    <w:rsid w:val="00077C59"/>
    <w:rsid w:val="00090830"/>
    <w:rsid w:val="000C54DC"/>
    <w:rsid w:val="000D5881"/>
    <w:rsid w:val="00103D46"/>
    <w:rsid w:val="001C4B81"/>
    <w:rsid w:val="002A2547"/>
    <w:rsid w:val="002D44A2"/>
    <w:rsid w:val="002F10B1"/>
    <w:rsid w:val="00371B92"/>
    <w:rsid w:val="003B1386"/>
    <w:rsid w:val="004422A2"/>
    <w:rsid w:val="00452AB1"/>
    <w:rsid w:val="004715AD"/>
    <w:rsid w:val="004B081A"/>
    <w:rsid w:val="0057743C"/>
    <w:rsid w:val="0064581E"/>
    <w:rsid w:val="00647C77"/>
    <w:rsid w:val="006E30AC"/>
    <w:rsid w:val="00741514"/>
    <w:rsid w:val="00767EA3"/>
    <w:rsid w:val="008F56F3"/>
    <w:rsid w:val="009F47F9"/>
    <w:rsid w:val="00A61811"/>
    <w:rsid w:val="00AC06AF"/>
    <w:rsid w:val="00AC0BE9"/>
    <w:rsid w:val="00BC5435"/>
    <w:rsid w:val="00BD3F2B"/>
    <w:rsid w:val="00BE2D79"/>
    <w:rsid w:val="00CA4C17"/>
    <w:rsid w:val="00CC5462"/>
    <w:rsid w:val="00CF469E"/>
    <w:rsid w:val="00DA4C0A"/>
    <w:rsid w:val="00E972C7"/>
    <w:rsid w:val="00F13AC6"/>
    <w:rsid w:val="00F77B34"/>
    <w:rsid w:val="00FC5DC4"/>
    <w:rsid w:val="00FD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38D9"/>
  <w15:chartTrackingRefBased/>
  <w15:docId w15:val="{4F5F36A2-D273-4653-A4A4-768D1683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2C7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paragraph" w:styleId="Titre2">
    <w:name w:val="heading 2"/>
    <w:basedOn w:val="Normal"/>
    <w:link w:val="Titre2Car"/>
    <w:uiPriority w:val="9"/>
    <w:qFormat/>
    <w:rsid w:val="00AC06AF"/>
    <w:pPr>
      <w:suppressAutoHyphens w:val="0"/>
      <w:autoSpaceDN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C06A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AC06A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C06A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C06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C06AF"/>
    <w:rPr>
      <w:b/>
      <w:bCs/>
    </w:rPr>
  </w:style>
  <w:style w:type="paragraph" w:styleId="NormalWeb">
    <w:name w:val="Normal (Web)"/>
    <w:basedOn w:val="Normal"/>
    <w:semiHidden/>
    <w:unhideWhenUsed/>
    <w:rsid w:val="00AC06A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C06AF"/>
    <w:rPr>
      <w:color w:val="0000FF"/>
      <w:u w:val="single"/>
    </w:rPr>
  </w:style>
  <w:style w:type="paragraph" w:customStyle="1" w:styleId="rteindent1">
    <w:name w:val="rteindent1"/>
    <w:basedOn w:val="Normal"/>
    <w:rsid w:val="00AC06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A4C0A"/>
    <w:rPr>
      <w:color w:val="605E5C"/>
      <w:shd w:val="clear" w:color="auto" w:fill="E1DFDD"/>
    </w:rPr>
  </w:style>
  <w:style w:type="paragraph" w:styleId="Sansinterligne">
    <w:name w:val="No Spacing"/>
    <w:qFormat/>
    <w:rsid w:val="00FC5DC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47C77"/>
  </w:style>
  <w:style w:type="paragraph" w:styleId="Pieddepage">
    <w:name w:val="footer"/>
    <w:basedOn w:val="Normal"/>
    <w:link w:val="Pieddepag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1005</Words>
  <Characters>5528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pedrosa</dc:creator>
  <cp:keywords/>
  <dc:description/>
  <cp:lastModifiedBy>dalia pedrosa</cp:lastModifiedBy>
  <cp:revision>33</cp:revision>
  <cp:lastPrinted>2022-06-04T19:36:00Z</cp:lastPrinted>
  <dcterms:created xsi:type="dcterms:W3CDTF">2021-10-11T15:21:00Z</dcterms:created>
  <dcterms:modified xsi:type="dcterms:W3CDTF">2024-01-30T15:49:00Z</dcterms:modified>
</cp:coreProperties>
</file>